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EAF5" w14:textId="02326FF2" w:rsidR="009825FD" w:rsidRPr="00A16496" w:rsidRDefault="009825FD" w:rsidP="002E1967">
      <w:r>
        <w:rPr>
          <w:rFonts w:hint="eastAsia"/>
        </w:rPr>
        <w:t xml:space="preserve">　</w:t>
      </w:r>
      <w:r w:rsidRPr="00A16496">
        <w:rPr>
          <w:rFonts w:hint="eastAsia"/>
        </w:rPr>
        <w:t xml:space="preserve">　　　　　　　　　　　　　　　　　　　　　　　　　</w:t>
      </w:r>
      <w:r w:rsidR="00DE5D56">
        <w:rPr>
          <w:rFonts w:hint="eastAsia"/>
        </w:rPr>
        <w:t xml:space="preserve">　　　　　</w:t>
      </w:r>
      <w:r w:rsidR="00397B86">
        <w:rPr>
          <w:rFonts w:hint="eastAsia"/>
        </w:rPr>
        <w:t xml:space="preserve">　　　　　　　</w:t>
      </w:r>
      <w:r w:rsidR="00D60F16">
        <w:rPr>
          <w:rFonts w:hint="eastAsia"/>
        </w:rPr>
        <w:t>令和</w:t>
      </w:r>
      <w:r w:rsidR="00754878">
        <w:rPr>
          <w:rFonts w:hint="eastAsia"/>
        </w:rPr>
        <w:t>７</w:t>
      </w:r>
      <w:r w:rsidRPr="00A16496">
        <w:rPr>
          <w:rFonts w:hint="eastAsia"/>
        </w:rPr>
        <w:t>年</w:t>
      </w:r>
      <w:r w:rsidR="00147CC0">
        <w:rPr>
          <w:rFonts w:hint="eastAsia"/>
        </w:rPr>
        <w:t>１</w:t>
      </w:r>
      <w:r w:rsidR="00434206">
        <w:rPr>
          <w:rFonts w:hint="eastAsia"/>
        </w:rPr>
        <w:t>０</w:t>
      </w:r>
      <w:r w:rsidRPr="00A16496">
        <w:rPr>
          <w:rFonts w:hint="eastAsia"/>
        </w:rPr>
        <w:t>月</w:t>
      </w:r>
      <w:r w:rsidR="00754878">
        <w:rPr>
          <w:rFonts w:hint="eastAsia"/>
        </w:rPr>
        <w:t>３１</w:t>
      </w:r>
      <w:r w:rsidRPr="00A16496">
        <w:rPr>
          <w:rFonts w:hint="eastAsia"/>
        </w:rPr>
        <w:t>日</w:t>
      </w:r>
    </w:p>
    <w:p w14:paraId="3DB09DDC" w14:textId="6F7CB239" w:rsidR="00D60F16" w:rsidRPr="00D60F16" w:rsidRDefault="00D64DBD" w:rsidP="00147CC0">
      <w:pPr>
        <w:pStyle w:val="a3"/>
        <w:ind w:firstLineChars="100" w:firstLine="210"/>
        <w:rPr>
          <w:sz w:val="21"/>
          <w:szCs w:val="21"/>
        </w:rPr>
      </w:pPr>
      <w:r w:rsidRPr="00A16496">
        <w:rPr>
          <w:rFonts w:hint="eastAsia"/>
          <w:sz w:val="21"/>
          <w:szCs w:val="21"/>
        </w:rPr>
        <w:t>保護者</w:t>
      </w:r>
      <w:r w:rsidR="00147CC0">
        <w:rPr>
          <w:rFonts w:hint="eastAsia"/>
          <w:sz w:val="21"/>
          <w:szCs w:val="21"/>
        </w:rPr>
        <w:t>様</w:t>
      </w:r>
    </w:p>
    <w:p w14:paraId="3BA4C721" w14:textId="1B00A1BB" w:rsidR="009825FD" w:rsidRPr="00A16496" w:rsidRDefault="009825FD" w:rsidP="008549C9">
      <w:pPr>
        <w:rPr>
          <w:szCs w:val="21"/>
        </w:rPr>
      </w:pPr>
    </w:p>
    <w:p w14:paraId="3B781E65" w14:textId="63D7A40C" w:rsidR="009825FD" w:rsidRPr="00A16496" w:rsidRDefault="009825FD" w:rsidP="009825FD">
      <w:pPr>
        <w:rPr>
          <w:szCs w:val="21"/>
        </w:rPr>
      </w:pPr>
      <w:r w:rsidRPr="00A16496">
        <w:rPr>
          <w:rFonts w:hint="eastAsia"/>
          <w:szCs w:val="21"/>
        </w:rPr>
        <w:t xml:space="preserve">　　　　　　　　　　　　　　　　　　　</w:t>
      </w:r>
      <w:r w:rsidR="00A16496">
        <w:rPr>
          <w:rFonts w:hint="eastAsia"/>
          <w:szCs w:val="21"/>
        </w:rPr>
        <w:t xml:space="preserve">　　　　　</w:t>
      </w:r>
      <w:r w:rsidR="00397B86">
        <w:rPr>
          <w:rFonts w:hint="eastAsia"/>
          <w:szCs w:val="21"/>
        </w:rPr>
        <w:t xml:space="preserve">　　　　　　　</w:t>
      </w:r>
      <w:r w:rsidR="009D5FCC">
        <w:rPr>
          <w:rFonts w:hint="eastAsia"/>
          <w:szCs w:val="21"/>
        </w:rPr>
        <w:t xml:space="preserve">　</w:t>
      </w:r>
      <w:r w:rsidRPr="00A16496">
        <w:rPr>
          <w:rFonts w:hint="eastAsia"/>
          <w:szCs w:val="21"/>
        </w:rPr>
        <w:t>幼保連携型認定こども園　藍咲学園</w:t>
      </w:r>
    </w:p>
    <w:p w14:paraId="5DECC448" w14:textId="58AE68BE" w:rsidR="00347FD9" w:rsidRPr="00A16496" w:rsidRDefault="00754878" w:rsidP="00016493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CF68889" wp14:editId="352CB190">
            <wp:simplePos x="0" y="0"/>
            <wp:positionH relativeFrom="column">
              <wp:posOffset>4736465</wp:posOffset>
            </wp:positionH>
            <wp:positionV relativeFrom="paragraph">
              <wp:posOffset>11430</wp:posOffset>
            </wp:positionV>
            <wp:extent cx="895350" cy="8953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5FD" w:rsidRPr="00A16496">
        <w:rPr>
          <w:rFonts w:hint="eastAsia"/>
          <w:szCs w:val="21"/>
        </w:rPr>
        <w:t xml:space="preserve">　　　　　　　　　　　　　　　　　　</w:t>
      </w:r>
      <w:r w:rsidR="00A16496">
        <w:rPr>
          <w:rFonts w:hint="eastAsia"/>
          <w:szCs w:val="21"/>
        </w:rPr>
        <w:t xml:space="preserve">　　　　　</w:t>
      </w:r>
      <w:r w:rsidR="009825FD" w:rsidRPr="00A16496">
        <w:rPr>
          <w:rFonts w:hint="eastAsia"/>
          <w:szCs w:val="21"/>
        </w:rPr>
        <w:t xml:space="preserve">　</w:t>
      </w:r>
      <w:r w:rsidR="00397B86">
        <w:rPr>
          <w:rFonts w:hint="eastAsia"/>
          <w:szCs w:val="21"/>
        </w:rPr>
        <w:t xml:space="preserve">　　　　　　　　　</w:t>
      </w:r>
      <w:r w:rsidR="00945298">
        <w:rPr>
          <w:rFonts w:hint="eastAsia"/>
          <w:szCs w:val="21"/>
        </w:rPr>
        <w:t xml:space="preserve">　　　　　　</w:t>
      </w:r>
    </w:p>
    <w:p w14:paraId="5F32F238" w14:textId="14753FF5" w:rsidR="00347FD9" w:rsidRPr="00AF0569" w:rsidRDefault="001B6515" w:rsidP="0037700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Art week</w:t>
      </w:r>
      <w:r>
        <w:rPr>
          <w:rFonts w:hint="eastAsia"/>
          <w:b/>
          <w:sz w:val="32"/>
          <w:szCs w:val="32"/>
        </w:rPr>
        <w:t>あいさき</w:t>
      </w:r>
      <w:r w:rsidR="0037700A">
        <w:rPr>
          <w:rFonts w:hint="eastAsia"/>
          <w:b/>
          <w:sz w:val="32"/>
          <w:szCs w:val="32"/>
        </w:rPr>
        <w:t>のご案内</w:t>
      </w:r>
    </w:p>
    <w:p w14:paraId="04BD2CD3" w14:textId="1777D70F" w:rsidR="00593A03" w:rsidRPr="00DB2E44" w:rsidRDefault="00593A03" w:rsidP="00696FA4">
      <w:pPr>
        <w:rPr>
          <w:b/>
          <w:szCs w:val="21"/>
        </w:rPr>
      </w:pPr>
    </w:p>
    <w:p w14:paraId="686D528C" w14:textId="722533B8" w:rsidR="004F7706" w:rsidRDefault="004F7706" w:rsidP="00AF0569">
      <w:pPr>
        <w:ind w:firstLineChars="100" w:firstLine="210"/>
        <w:rPr>
          <w:szCs w:val="21"/>
        </w:rPr>
      </w:pPr>
      <w:r w:rsidRPr="00A16496">
        <w:rPr>
          <w:rFonts w:hint="eastAsia"/>
          <w:szCs w:val="21"/>
        </w:rPr>
        <w:t>日頃より、本園の</w:t>
      </w:r>
      <w:r w:rsidR="00DE5D56">
        <w:rPr>
          <w:rFonts w:hint="eastAsia"/>
          <w:szCs w:val="21"/>
        </w:rPr>
        <w:t>保育及び</w:t>
      </w:r>
      <w:r w:rsidRPr="00A16496">
        <w:rPr>
          <w:rFonts w:hint="eastAsia"/>
          <w:szCs w:val="21"/>
        </w:rPr>
        <w:t>教育活動に対してご理解とご協力をいただ</w:t>
      </w:r>
      <w:r w:rsidR="0037700A">
        <w:rPr>
          <w:rFonts w:hint="eastAsia"/>
          <w:szCs w:val="21"/>
        </w:rPr>
        <w:t>き</w:t>
      </w:r>
      <w:r w:rsidRPr="00A16496">
        <w:rPr>
          <w:rFonts w:hint="eastAsia"/>
          <w:szCs w:val="21"/>
        </w:rPr>
        <w:t>深く感謝いたします。</w:t>
      </w:r>
    </w:p>
    <w:p w14:paraId="64C487B9" w14:textId="2EFCCA1C" w:rsidR="001830A6" w:rsidRDefault="00D16BC0" w:rsidP="001830A6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秋晴れの</w:t>
      </w:r>
      <w:r w:rsidR="0025501C">
        <w:rPr>
          <w:rFonts w:hint="eastAsia"/>
          <w:szCs w:val="21"/>
        </w:rPr>
        <w:t>中、乳児クラスは、</w:t>
      </w:r>
      <w:r w:rsidR="00395CF4">
        <w:rPr>
          <w:rFonts w:hint="eastAsia"/>
          <w:szCs w:val="21"/>
        </w:rPr>
        <w:t>先生と一緒に園庭を</w:t>
      </w:r>
      <w:r w:rsidR="001B6515">
        <w:rPr>
          <w:rFonts w:hint="eastAsia"/>
          <w:szCs w:val="21"/>
        </w:rPr>
        <w:t>走ったり</w:t>
      </w:r>
      <w:r w:rsidR="002E4353">
        <w:rPr>
          <w:rFonts w:hint="eastAsia"/>
          <w:szCs w:val="21"/>
        </w:rPr>
        <w:t>、園庭に落ちている落ち葉を拾って先生に見せたり、</w:t>
      </w:r>
      <w:r w:rsidR="001B6515">
        <w:rPr>
          <w:rFonts w:hint="eastAsia"/>
          <w:szCs w:val="21"/>
        </w:rPr>
        <w:t>砂場遊び</w:t>
      </w:r>
      <w:r w:rsidR="00395CF4">
        <w:rPr>
          <w:rFonts w:hint="eastAsia"/>
          <w:szCs w:val="21"/>
        </w:rPr>
        <w:t>をしたり</w:t>
      </w:r>
      <w:r w:rsidR="000905F4">
        <w:rPr>
          <w:rFonts w:hint="eastAsia"/>
          <w:szCs w:val="21"/>
        </w:rPr>
        <w:t>のびのび遊ぶ姿が見られます。幼児クラスでは、</w:t>
      </w:r>
      <w:r w:rsidR="001B6515">
        <w:rPr>
          <w:rFonts w:hint="eastAsia"/>
          <w:szCs w:val="21"/>
        </w:rPr>
        <w:t>あおぞらフェスティバル</w:t>
      </w:r>
      <w:r w:rsidR="002E4353">
        <w:rPr>
          <w:rFonts w:hint="eastAsia"/>
          <w:szCs w:val="21"/>
        </w:rPr>
        <w:t>でした</w:t>
      </w:r>
      <w:r w:rsidR="001B6515">
        <w:rPr>
          <w:rFonts w:hint="eastAsia"/>
          <w:szCs w:val="21"/>
        </w:rPr>
        <w:t>遊びを他学年と一緒にしたり</w:t>
      </w:r>
      <w:r w:rsidR="002E4353">
        <w:rPr>
          <w:rFonts w:hint="eastAsia"/>
          <w:szCs w:val="21"/>
        </w:rPr>
        <w:t>、</w:t>
      </w:r>
      <w:r w:rsidR="001B6515">
        <w:rPr>
          <w:rFonts w:hint="eastAsia"/>
          <w:szCs w:val="21"/>
        </w:rPr>
        <w:t>サッカーや砂場遊びをしたり</w:t>
      </w:r>
      <w:r w:rsidR="00032F4A">
        <w:rPr>
          <w:rFonts w:hint="eastAsia"/>
          <w:szCs w:val="21"/>
        </w:rPr>
        <w:t>元気いっぱい遊ぶ姿見られます</w:t>
      </w:r>
      <w:r w:rsidR="002E4353">
        <w:rPr>
          <w:rFonts w:hint="eastAsia"/>
          <w:szCs w:val="21"/>
        </w:rPr>
        <w:t>。</w:t>
      </w:r>
      <w:r w:rsidR="00032F4A">
        <w:rPr>
          <w:rFonts w:hint="eastAsia"/>
          <w:szCs w:val="21"/>
        </w:rPr>
        <w:t>落ち葉</w:t>
      </w:r>
      <w:r w:rsidR="001830A6">
        <w:rPr>
          <w:rFonts w:hint="eastAsia"/>
          <w:szCs w:val="21"/>
        </w:rPr>
        <w:t>や木の実集め、</w:t>
      </w:r>
      <w:r w:rsidR="00032F4A">
        <w:rPr>
          <w:rFonts w:hint="eastAsia"/>
          <w:szCs w:val="21"/>
        </w:rPr>
        <w:t>どんぐり拾い</w:t>
      </w:r>
      <w:r w:rsidR="001830A6">
        <w:rPr>
          <w:rFonts w:hint="eastAsia"/>
          <w:szCs w:val="21"/>
        </w:rPr>
        <w:t>をしたり、</w:t>
      </w:r>
      <w:r w:rsidR="00032F4A">
        <w:rPr>
          <w:rFonts w:hint="eastAsia"/>
          <w:szCs w:val="21"/>
        </w:rPr>
        <w:t>それらを使っ</w:t>
      </w:r>
      <w:r w:rsidR="001830A6">
        <w:rPr>
          <w:rFonts w:hint="eastAsia"/>
          <w:szCs w:val="21"/>
        </w:rPr>
        <w:t>て遊んだりするなど。</w:t>
      </w:r>
      <w:r w:rsidR="00032F4A">
        <w:rPr>
          <w:rFonts w:hint="eastAsia"/>
          <w:szCs w:val="21"/>
        </w:rPr>
        <w:t>秋の自然に</w:t>
      </w:r>
      <w:r w:rsidR="001830A6">
        <w:rPr>
          <w:rFonts w:hint="eastAsia"/>
          <w:szCs w:val="21"/>
        </w:rPr>
        <w:t>も</w:t>
      </w:r>
      <w:r w:rsidR="00032F4A">
        <w:rPr>
          <w:rFonts w:hint="eastAsia"/>
          <w:szCs w:val="21"/>
        </w:rPr>
        <w:t>たくさん触れることも楽しみたいと思います。</w:t>
      </w:r>
    </w:p>
    <w:p w14:paraId="6319C95E" w14:textId="0494E2F3" w:rsidR="0082146D" w:rsidRDefault="001830A6" w:rsidP="001830A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19</w:t>
      </w:r>
      <w:r>
        <w:rPr>
          <w:rFonts w:hint="eastAsia"/>
          <w:szCs w:val="21"/>
        </w:rPr>
        <w:t>日（水）から</w:t>
      </w:r>
      <w:r>
        <w:rPr>
          <w:rFonts w:hint="eastAsia"/>
          <w:szCs w:val="21"/>
        </w:rPr>
        <w:t xml:space="preserve">Art </w:t>
      </w:r>
      <w:r>
        <w:rPr>
          <w:szCs w:val="21"/>
        </w:rPr>
        <w:t>week</w:t>
      </w:r>
      <w:r>
        <w:rPr>
          <w:rFonts w:hint="eastAsia"/>
          <w:szCs w:val="21"/>
        </w:rPr>
        <w:t>あいさきが始まります。乳児棟廊下、ランチルームなどに子どもたちの作品を飾っていきます</w:t>
      </w:r>
      <w:r w:rsidR="00E95AE0">
        <w:rPr>
          <w:rFonts w:hint="eastAsia"/>
          <w:szCs w:val="21"/>
        </w:rPr>
        <w:t>。子ども達にとっては、</w:t>
      </w:r>
      <w:r>
        <w:rPr>
          <w:rFonts w:hint="eastAsia"/>
          <w:szCs w:val="21"/>
        </w:rPr>
        <w:t>自分たちで</w:t>
      </w:r>
      <w:r w:rsidR="00E95AE0">
        <w:rPr>
          <w:rFonts w:hint="eastAsia"/>
          <w:szCs w:val="21"/>
        </w:rPr>
        <w:t>作った作品をお家の方々に見ていただくことが一番の楽しみです。</w:t>
      </w:r>
      <w:r>
        <w:rPr>
          <w:rFonts w:hint="eastAsia"/>
          <w:szCs w:val="21"/>
        </w:rPr>
        <w:t>お子さんがどのような思いをもって作品を作ったかを聞きながら、楽しんで見ていただきたいと思います。</w:t>
      </w:r>
      <w:r w:rsidR="00754878">
        <w:rPr>
          <w:rFonts w:hint="eastAsia"/>
          <w:szCs w:val="21"/>
        </w:rPr>
        <w:t>また、子どもたちが作った大切な作品です。触って壊れないよう見ていただけると嬉しいです。</w:t>
      </w:r>
    </w:p>
    <w:p w14:paraId="602EA955" w14:textId="6A75AA8E" w:rsidR="00593A03" w:rsidRDefault="009F37E5" w:rsidP="00032F4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下記の</w:t>
      </w:r>
      <w:r w:rsidR="00BA3F68">
        <w:rPr>
          <w:rFonts w:hint="eastAsia"/>
          <w:szCs w:val="21"/>
        </w:rPr>
        <w:t>日程にて</w:t>
      </w:r>
      <w:r w:rsidR="00032F4A">
        <w:rPr>
          <w:rFonts w:hint="eastAsia"/>
          <w:szCs w:val="21"/>
        </w:rPr>
        <w:t>Art</w:t>
      </w:r>
      <w:r w:rsidR="00032F4A">
        <w:rPr>
          <w:rFonts w:hint="eastAsia"/>
          <w:szCs w:val="21"/>
        </w:rPr>
        <w:t xml:space="preserve">　</w:t>
      </w:r>
      <w:r w:rsidR="00032F4A">
        <w:rPr>
          <w:szCs w:val="21"/>
        </w:rPr>
        <w:t>week</w:t>
      </w:r>
      <w:r w:rsidR="00032F4A">
        <w:rPr>
          <w:rFonts w:hint="eastAsia"/>
          <w:szCs w:val="21"/>
        </w:rPr>
        <w:t>あいさき</w:t>
      </w:r>
      <w:r w:rsidR="0082146D">
        <w:rPr>
          <w:rFonts w:hint="eastAsia"/>
          <w:szCs w:val="21"/>
        </w:rPr>
        <w:t>を</w:t>
      </w:r>
      <w:r>
        <w:rPr>
          <w:rFonts w:hint="eastAsia"/>
          <w:szCs w:val="21"/>
        </w:rPr>
        <w:t>実施いたします</w:t>
      </w:r>
      <w:r w:rsidR="0037700A">
        <w:rPr>
          <w:rFonts w:hint="eastAsia"/>
          <w:szCs w:val="21"/>
        </w:rPr>
        <w:t>。</w:t>
      </w:r>
      <w:r w:rsidR="005E0ADE">
        <w:rPr>
          <w:rFonts w:hint="eastAsia"/>
          <w:szCs w:val="21"/>
        </w:rPr>
        <w:t>お忙しいこととは存じますがご来園いただき、</w:t>
      </w:r>
      <w:r>
        <w:rPr>
          <w:rFonts w:hint="eastAsia"/>
          <w:szCs w:val="21"/>
        </w:rPr>
        <w:t>お子様の成長を</w:t>
      </w:r>
      <w:r w:rsidR="005E0ADE">
        <w:rPr>
          <w:rFonts w:hint="eastAsia"/>
          <w:szCs w:val="21"/>
        </w:rPr>
        <w:t>感じていただきたいと</w:t>
      </w:r>
      <w:r>
        <w:rPr>
          <w:rFonts w:hint="eastAsia"/>
          <w:szCs w:val="21"/>
        </w:rPr>
        <w:t>思</w:t>
      </w:r>
      <w:r w:rsidR="005E0ADE">
        <w:rPr>
          <w:rFonts w:hint="eastAsia"/>
          <w:szCs w:val="21"/>
        </w:rPr>
        <w:t>い</w:t>
      </w:r>
      <w:r>
        <w:rPr>
          <w:rFonts w:hint="eastAsia"/>
          <w:szCs w:val="21"/>
        </w:rPr>
        <w:t>ます</w:t>
      </w:r>
      <w:r w:rsidR="005E0ADE">
        <w:rPr>
          <w:rFonts w:hint="eastAsia"/>
          <w:szCs w:val="21"/>
        </w:rPr>
        <w:t>。</w:t>
      </w:r>
      <w:r w:rsidR="0087622D">
        <w:rPr>
          <w:rFonts w:hint="eastAsia"/>
          <w:szCs w:val="21"/>
        </w:rPr>
        <w:t>たくさんのご来園をお待ちしています。</w:t>
      </w:r>
      <w:r w:rsidR="00593A03">
        <w:rPr>
          <w:rFonts w:hint="eastAsia"/>
          <w:szCs w:val="21"/>
        </w:rPr>
        <w:t xml:space="preserve">　　</w:t>
      </w:r>
    </w:p>
    <w:p w14:paraId="79230634" w14:textId="3015A33D" w:rsidR="00593A03" w:rsidRDefault="00593A03" w:rsidP="00AF0569">
      <w:pPr>
        <w:ind w:firstLineChars="100" w:firstLine="210"/>
        <w:rPr>
          <w:szCs w:val="21"/>
        </w:rPr>
      </w:pPr>
    </w:p>
    <w:p w14:paraId="5FA6EFCF" w14:textId="7D90CB7B" w:rsidR="00E858F2" w:rsidRDefault="004730F2" w:rsidP="00FC2B1B">
      <w:pPr>
        <w:pStyle w:val="ab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E6639A" w:rsidRPr="00A16496">
        <w:rPr>
          <w:rFonts w:hint="eastAsia"/>
          <w:sz w:val="21"/>
          <w:szCs w:val="21"/>
        </w:rPr>
        <w:t>記</w:t>
      </w:r>
    </w:p>
    <w:p w14:paraId="4CCF0D8C" w14:textId="2B57BAD3" w:rsidR="0032799B" w:rsidRDefault="00271F22" w:rsidP="0032799B">
      <w:pPr>
        <w:pStyle w:val="af"/>
        <w:numPr>
          <w:ilvl w:val="0"/>
          <w:numId w:val="5"/>
        </w:numPr>
        <w:ind w:leftChars="0"/>
        <w:rPr>
          <w:sz w:val="22"/>
          <w:szCs w:val="24"/>
        </w:rPr>
      </w:pPr>
      <w:r w:rsidRPr="00271F22">
        <w:rPr>
          <w:rFonts w:hint="eastAsia"/>
          <w:sz w:val="22"/>
        </w:rPr>
        <w:t>開催期間</w:t>
      </w:r>
      <w:r w:rsidR="00E95AE0" w:rsidRPr="00271F22">
        <w:rPr>
          <w:rFonts w:hint="eastAsia"/>
          <w:sz w:val="22"/>
          <w:szCs w:val="24"/>
        </w:rPr>
        <w:t>：</w:t>
      </w:r>
      <w:r w:rsidR="002A59CE">
        <w:rPr>
          <w:rFonts w:hint="eastAsia"/>
          <w:sz w:val="22"/>
          <w:szCs w:val="24"/>
        </w:rPr>
        <w:t>令和</w:t>
      </w:r>
      <w:r w:rsidR="00754878">
        <w:rPr>
          <w:rFonts w:hint="eastAsia"/>
          <w:sz w:val="22"/>
          <w:szCs w:val="24"/>
        </w:rPr>
        <w:t>７</w:t>
      </w:r>
      <w:r w:rsidR="002A59CE">
        <w:rPr>
          <w:rFonts w:hint="eastAsia"/>
          <w:sz w:val="22"/>
          <w:szCs w:val="24"/>
        </w:rPr>
        <w:t>年</w:t>
      </w:r>
      <w:r w:rsidR="00E95AE0" w:rsidRPr="00271F22">
        <w:rPr>
          <w:rFonts w:hint="eastAsia"/>
          <w:sz w:val="22"/>
          <w:szCs w:val="24"/>
        </w:rPr>
        <w:t>１１月</w:t>
      </w:r>
      <w:r w:rsidR="00754878">
        <w:rPr>
          <w:rFonts w:hint="eastAsia"/>
          <w:sz w:val="22"/>
          <w:szCs w:val="24"/>
        </w:rPr>
        <w:t>１９</w:t>
      </w:r>
      <w:r w:rsidR="00E95AE0" w:rsidRPr="00271F22">
        <w:rPr>
          <w:rFonts w:hint="eastAsia"/>
          <w:sz w:val="22"/>
          <w:szCs w:val="24"/>
        </w:rPr>
        <w:t>日（</w:t>
      </w:r>
      <w:r w:rsidR="002A59CE">
        <w:rPr>
          <w:rFonts w:hint="eastAsia"/>
          <w:sz w:val="22"/>
          <w:szCs w:val="24"/>
        </w:rPr>
        <w:t>水</w:t>
      </w:r>
      <w:r w:rsidR="00E95AE0" w:rsidRPr="00271F22">
        <w:rPr>
          <w:rFonts w:hint="eastAsia"/>
          <w:sz w:val="22"/>
          <w:szCs w:val="24"/>
        </w:rPr>
        <w:t>）～</w:t>
      </w:r>
      <w:r w:rsidR="00754878">
        <w:rPr>
          <w:rFonts w:hint="eastAsia"/>
          <w:sz w:val="22"/>
          <w:szCs w:val="24"/>
        </w:rPr>
        <w:t>２２</w:t>
      </w:r>
      <w:r w:rsidR="00E95AE0" w:rsidRPr="00271F22">
        <w:rPr>
          <w:rFonts w:hint="eastAsia"/>
          <w:sz w:val="22"/>
          <w:szCs w:val="24"/>
        </w:rPr>
        <w:t>日（</w:t>
      </w:r>
      <w:r w:rsidR="002A59CE">
        <w:rPr>
          <w:rFonts w:hint="eastAsia"/>
          <w:sz w:val="22"/>
          <w:szCs w:val="24"/>
        </w:rPr>
        <w:t>土</w:t>
      </w:r>
      <w:r w:rsidR="00E95AE0" w:rsidRPr="00271F22">
        <w:rPr>
          <w:rFonts w:hint="eastAsia"/>
          <w:sz w:val="22"/>
          <w:szCs w:val="24"/>
        </w:rPr>
        <w:t>）</w:t>
      </w:r>
    </w:p>
    <w:p w14:paraId="0733200C" w14:textId="6879E2B6" w:rsidR="008E3947" w:rsidRDefault="00B04600" w:rsidP="00B04600">
      <w:pPr>
        <w:pStyle w:val="af"/>
        <w:ind w:leftChars="0" w:left="1320" w:hangingChars="600" w:hanging="13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</w:t>
      </w:r>
      <w:r w:rsidR="00C3354D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平日お仕事で</w:t>
      </w:r>
      <w:r w:rsidR="008E3947">
        <w:rPr>
          <w:rFonts w:hint="eastAsia"/>
          <w:sz w:val="22"/>
          <w:szCs w:val="24"/>
        </w:rPr>
        <w:t>観覧が難しい</w:t>
      </w:r>
      <w:r>
        <w:rPr>
          <w:rFonts w:hint="eastAsia"/>
          <w:sz w:val="22"/>
          <w:szCs w:val="24"/>
        </w:rPr>
        <w:t>保護者の</w:t>
      </w:r>
      <w:r w:rsidR="008E3947">
        <w:rPr>
          <w:rFonts w:hint="eastAsia"/>
          <w:sz w:val="22"/>
          <w:szCs w:val="24"/>
        </w:rPr>
        <w:t>方は、</w:t>
      </w:r>
      <w:r w:rsidR="00754878">
        <w:rPr>
          <w:rFonts w:hint="eastAsia"/>
          <w:sz w:val="22"/>
          <w:szCs w:val="24"/>
        </w:rPr>
        <w:t>２２</w:t>
      </w:r>
      <w:r w:rsidR="005262A8">
        <w:rPr>
          <w:rFonts w:hint="eastAsia"/>
          <w:sz w:val="22"/>
          <w:szCs w:val="24"/>
        </w:rPr>
        <w:t>日（土）</w:t>
      </w:r>
      <w:r>
        <w:rPr>
          <w:rFonts w:hint="eastAsia"/>
          <w:sz w:val="22"/>
          <w:szCs w:val="24"/>
        </w:rPr>
        <w:t>を</w:t>
      </w:r>
      <w:r w:rsidR="008E3947">
        <w:rPr>
          <w:rFonts w:hint="eastAsia"/>
          <w:sz w:val="22"/>
          <w:szCs w:val="24"/>
        </w:rPr>
        <w:t>園</w:t>
      </w:r>
      <w:r w:rsidR="005262A8">
        <w:rPr>
          <w:rFonts w:hint="eastAsia"/>
          <w:sz w:val="22"/>
          <w:szCs w:val="24"/>
        </w:rPr>
        <w:t>内</w:t>
      </w:r>
      <w:r>
        <w:rPr>
          <w:rFonts w:hint="eastAsia"/>
          <w:sz w:val="22"/>
          <w:szCs w:val="24"/>
        </w:rPr>
        <w:t>作品展</w:t>
      </w:r>
      <w:r w:rsidR="008E3947">
        <w:rPr>
          <w:rFonts w:hint="eastAsia"/>
          <w:sz w:val="22"/>
          <w:szCs w:val="24"/>
        </w:rPr>
        <w:t>開放</w:t>
      </w:r>
      <w:r>
        <w:rPr>
          <w:rFonts w:hint="eastAsia"/>
          <w:sz w:val="22"/>
          <w:szCs w:val="24"/>
        </w:rPr>
        <w:t>日と</w:t>
      </w:r>
      <w:r w:rsidR="008E3947">
        <w:rPr>
          <w:rFonts w:hint="eastAsia"/>
          <w:sz w:val="22"/>
          <w:szCs w:val="24"/>
        </w:rPr>
        <w:t>致し</w:t>
      </w:r>
      <w:r w:rsidR="005262A8">
        <w:rPr>
          <w:rFonts w:hint="eastAsia"/>
          <w:sz w:val="22"/>
          <w:szCs w:val="24"/>
        </w:rPr>
        <w:t>ます</w:t>
      </w:r>
      <w:r w:rsidR="00C3354D">
        <w:rPr>
          <w:rFonts w:hint="eastAsia"/>
          <w:sz w:val="22"/>
          <w:szCs w:val="24"/>
        </w:rPr>
        <w:t>ので、ご活用ください</w:t>
      </w:r>
    </w:p>
    <w:p w14:paraId="0111B3EF" w14:textId="23633E76" w:rsidR="005262A8" w:rsidRPr="00C3354D" w:rsidRDefault="005262A8" w:rsidP="00C3354D">
      <w:pPr>
        <w:ind w:leftChars="600" w:left="1260"/>
        <w:rPr>
          <w:rFonts w:ascii="Segoe UI Symbol" w:hAnsi="Segoe UI Symbol" w:cs="Segoe UI Symbol"/>
          <w:sz w:val="22"/>
          <w:szCs w:val="24"/>
        </w:rPr>
      </w:pPr>
      <w:r w:rsidRPr="008E3947">
        <w:rPr>
          <w:rFonts w:hint="eastAsia"/>
          <w:sz w:val="22"/>
          <w:szCs w:val="24"/>
        </w:rPr>
        <w:t>土曜保育利用の子ども</w:t>
      </w:r>
      <w:r w:rsidR="00B04600" w:rsidRPr="008E3947">
        <w:rPr>
          <w:rFonts w:hint="eastAsia"/>
          <w:sz w:val="22"/>
          <w:szCs w:val="24"/>
        </w:rPr>
        <w:t>が</w:t>
      </w:r>
      <w:r w:rsidRPr="008E3947">
        <w:rPr>
          <w:rFonts w:hint="eastAsia"/>
          <w:sz w:val="22"/>
          <w:szCs w:val="24"/>
        </w:rPr>
        <w:t>いますので</w:t>
      </w:r>
      <w:r w:rsidR="00C3354D">
        <w:rPr>
          <w:rFonts w:hint="eastAsia"/>
          <w:sz w:val="22"/>
          <w:szCs w:val="24"/>
        </w:rPr>
        <w:t>、</w:t>
      </w:r>
      <w:r w:rsidRPr="008E3947">
        <w:rPr>
          <w:rFonts w:hint="eastAsia"/>
          <w:sz w:val="22"/>
          <w:szCs w:val="24"/>
        </w:rPr>
        <w:t>静かに</w:t>
      </w:r>
      <w:r w:rsidRPr="008E3947">
        <w:rPr>
          <w:rFonts w:ascii="Segoe UI Symbol" w:hAnsi="Segoe UI Symbol" w:cs="Segoe UI Symbol" w:hint="eastAsia"/>
          <w:sz w:val="22"/>
          <w:szCs w:val="24"/>
        </w:rPr>
        <w:t>見ていただきますようご協力</w:t>
      </w:r>
      <w:r w:rsidR="00C3354D">
        <w:rPr>
          <w:rFonts w:ascii="Segoe UI Symbol" w:hAnsi="Segoe UI Symbol" w:cs="Segoe UI Symbol" w:hint="eastAsia"/>
          <w:sz w:val="22"/>
          <w:szCs w:val="24"/>
        </w:rPr>
        <w:t>を</w:t>
      </w:r>
      <w:r w:rsidRPr="008E3947">
        <w:rPr>
          <w:rFonts w:ascii="Segoe UI Symbol" w:hAnsi="Segoe UI Symbol" w:cs="Segoe UI Symbol" w:hint="eastAsia"/>
          <w:sz w:val="22"/>
          <w:szCs w:val="24"/>
        </w:rPr>
        <w:t>よろしくお願い</w:t>
      </w:r>
      <w:r w:rsidR="00C3354D">
        <w:rPr>
          <w:rFonts w:ascii="Segoe UI Symbol" w:hAnsi="Segoe UI Symbol" w:cs="Segoe UI Symbol" w:hint="eastAsia"/>
          <w:sz w:val="22"/>
          <w:szCs w:val="24"/>
        </w:rPr>
        <w:t>致します</w:t>
      </w:r>
    </w:p>
    <w:p w14:paraId="1A954D44" w14:textId="5925DB9D" w:rsidR="005262A8" w:rsidRPr="00271F22" w:rsidRDefault="005262A8" w:rsidP="00754878">
      <w:pPr>
        <w:ind w:left="1320" w:hangingChars="600" w:hanging="1320"/>
        <w:rPr>
          <w:sz w:val="22"/>
          <w:szCs w:val="24"/>
        </w:rPr>
      </w:pPr>
      <w:r>
        <w:rPr>
          <w:rFonts w:ascii="Segoe UI Symbol" w:hAnsi="Segoe UI Symbol" w:cs="Segoe UI Symbol" w:hint="eastAsia"/>
          <w:sz w:val="22"/>
          <w:szCs w:val="24"/>
        </w:rPr>
        <w:t>〇開放時間：</w:t>
      </w:r>
      <w:r w:rsidRPr="002E1967">
        <w:rPr>
          <w:rFonts w:hint="eastAsia"/>
          <w:b/>
          <w:bCs/>
          <w:sz w:val="22"/>
          <w:szCs w:val="24"/>
        </w:rPr>
        <w:t>降園後～１８：</w:t>
      </w:r>
      <w:r w:rsidR="00754878">
        <w:rPr>
          <w:rFonts w:hint="eastAsia"/>
          <w:b/>
          <w:bCs/>
          <w:sz w:val="22"/>
          <w:szCs w:val="24"/>
        </w:rPr>
        <w:t>１５</w:t>
      </w:r>
      <w:r>
        <w:rPr>
          <w:rFonts w:hint="eastAsia"/>
          <w:sz w:val="22"/>
          <w:szCs w:val="24"/>
        </w:rPr>
        <w:t>（</w:t>
      </w:r>
      <w:r w:rsidR="00754878">
        <w:rPr>
          <w:rFonts w:hint="eastAsia"/>
          <w:sz w:val="22"/>
          <w:szCs w:val="24"/>
        </w:rPr>
        <w:t>それぞれの保育時間が</w:t>
      </w:r>
      <w:r w:rsidRPr="00271F22">
        <w:rPr>
          <w:rFonts w:hint="eastAsia"/>
          <w:sz w:val="22"/>
          <w:szCs w:val="24"/>
        </w:rPr>
        <w:t>過ぎますと延長料金が発生します。ご協力お願い致します）</w:t>
      </w:r>
    </w:p>
    <w:p w14:paraId="6CC1EE43" w14:textId="3730D2AF" w:rsidR="005262A8" w:rsidRPr="00271F22" w:rsidRDefault="005262A8" w:rsidP="002A59CE">
      <w:pPr>
        <w:ind w:left="1470" w:hangingChars="700" w:hanging="1470"/>
      </w:pPr>
      <w:r>
        <w:rPr>
          <w:rFonts w:hint="eastAsia"/>
        </w:rPr>
        <w:t xml:space="preserve">　　　　　　※</w:t>
      </w:r>
      <w:r w:rsidR="002E1967" w:rsidRPr="002E1967">
        <w:rPr>
          <w:rFonts w:hint="eastAsia"/>
          <w:b/>
          <w:bCs/>
        </w:rPr>
        <w:t>１２：００～１５：００</w:t>
      </w:r>
      <w:r>
        <w:rPr>
          <w:rFonts w:hint="eastAsia"/>
        </w:rPr>
        <w:t>まで</w:t>
      </w:r>
      <w:r w:rsidR="002A59CE">
        <w:rPr>
          <w:rFonts w:hint="eastAsia"/>
        </w:rPr>
        <w:t>乳児クラス、</w:t>
      </w:r>
      <w:r w:rsidR="002A59CE" w:rsidRPr="002A59CE">
        <w:rPr>
          <w:rFonts w:hint="eastAsia"/>
          <w:b/>
          <w:bCs/>
        </w:rPr>
        <w:t>１</w:t>
      </w:r>
      <w:r w:rsidR="002A59CE">
        <w:rPr>
          <w:rFonts w:hint="eastAsia"/>
          <w:b/>
          <w:bCs/>
        </w:rPr>
        <w:t>３</w:t>
      </w:r>
      <w:r w:rsidR="002A59CE" w:rsidRPr="002A59CE">
        <w:rPr>
          <w:rFonts w:hint="eastAsia"/>
          <w:b/>
          <w:bCs/>
        </w:rPr>
        <w:t>：</w:t>
      </w:r>
      <w:r w:rsidR="002A59CE">
        <w:rPr>
          <w:rFonts w:hint="eastAsia"/>
          <w:b/>
          <w:bCs/>
        </w:rPr>
        <w:t>３０～１５：００</w:t>
      </w:r>
      <w:r w:rsidR="002A59CE">
        <w:rPr>
          <w:rFonts w:hint="eastAsia"/>
        </w:rPr>
        <w:t>まで３、４歳児が</w:t>
      </w:r>
      <w:r>
        <w:rPr>
          <w:rFonts w:hint="eastAsia"/>
        </w:rPr>
        <w:t>午睡中ですので、静かにご覧ください。</w:t>
      </w:r>
    </w:p>
    <w:p w14:paraId="4C397DB1" w14:textId="31600258" w:rsidR="00271F22" w:rsidRDefault="00754878" w:rsidP="00B04600">
      <w:pPr>
        <w:ind w:left="1470" w:hangingChars="700" w:hanging="1470"/>
        <w:rPr>
          <w:sz w:val="22"/>
          <w:u w:val="wav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0D172D7" wp14:editId="1A9DDCCF">
            <wp:simplePos x="0" y="0"/>
            <wp:positionH relativeFrom="column">
              <wp:posOffset>5298440</wp:posOffset>
            </wp:positionH>
            <wp:positionV relativeFrom="paragraph">
              <wp:posOffset>354330</wp:posOffset>
            </wp:positionV>
            <wp:extent cx="942975" cy="942975"/>
            <wp:effectExtent l="0" t="0" r="9525" b="952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F22" w:rsidRPr="00271F22">
        <w:rPr>
          <w:rFonts w:hint="eastAsia"/>
          <w:sz w:val="22"/>
          <w:szCs w:val="24"/>
        </w:rPr>
        <w:t xml:space="preserve">　　　　　　</w:t>
      </w:r>
      <w:r w:rsidR="00271F22" w:rsidRPr="00271F22">
        <w:rPr>
          <w:rFonts w:hint="eastAsia"/>
          <w:sz w:val="22"/>
          <w:u w:val="wave"/>
        </w:rPr>
        <w:t>※会場で作品をご覧になる時間は、</w:t>
      </w:r>
      <w:r w:rsidR="00271F22">
        <w:rPr>
          <w:rFonts w:hint="eastAsia"/>
          <w:sz w:val="22"/>
          <w:u w:val="wave"/>
        </w:rPr>
        <w:t>１５</w:t>
      </w:r>
      <w:r w:rsidR="00271F22" w:rsidRPr="00271F22">
        <w:rPr>
          <w:rFonts w:hint="eastAsia"/>
          <w:sz w:val="22"/>
          <w:u w:val="wave"/>
        </w:rPr>
        <w:t>分程度</w:t>
      </w:r>
      <w:r w:rsidR="00B04600">
        <w:rPr>
          <w:rFonts w:hint="eastAsia"/>
          <w:sz w:val="22"/>
          <w:u w:val="wave"/>
        </w:rPr>
        <w:t>とさせていただきます。</w:t>
      </w:r>
      <w:r w:rsidR="00271F22">
        <w:rPr>
          <w:rFonts w:hint="eastAsia"/>
          <w:sz w:val="22"/>
          <w:u w:val="wave"/>
        </w:rPr>
        <w:t>ご協力お願い致します。</w:t>
      </w:r>
    </w:p>
    <w:p w14:paraId="4FA9AB78" w14:textId="4CB3F21F" w:rsidR="005262A8" w:rsidRPr="002E1967" w:rsidRDefault="005262A8" w:rsidP="00271F22">
      <w:pPr>
        <w:rPr>
          <w:b/>
          <w:bCs/>
          <w:sz w:val="22"/>
          <w:szCs w:val="24"/>
        </w:rPr>
      </w:pPr>
      <w:r>
        <w:rPr>
          <w:rFonts w:hint="eastAsia"/>
          <w:sz w:val="22"/>
        </w:rPr>
        <w:t xml:space="preserve">　　　　　　☆</w:t>
      </w:r>
      <w:r w:rsidR="00754878">
        <w:rPr>
          <w:rFonts w:hint="eastAsia"/>
          <w:sz w:val="22"/>
        </w:rPr>
        <w:t>２２</w:t>
      </w:r>
      <w:r>
        <w:rPr>
          <w:rFonts w:hint="eastAsia"/>
          <w:sz w:val="22"/>
        </w:rPr>
        <w:t>日（土）は、</w:t>
      </w:r>
      <w:r w:rsidR="00C3354D">
        <w:rPr>
          <w:rFonts w:hint="eastAsia"/>
          <w:b/>
          <w:bCs/>
          <w:sz w:val="22"/>
        </w:rPr>
        <w:t>１０：００</w:t>
      </w:r>
      <w:r w:rsidRPr="002E1967">
        <w:rPr>
          <w:rFonts w:hint="eastAsia"/>
          <w:b/>
          <w:bCs/>
          <w:sz w:val="22"/>
        </w:rPr>
        <w:t>～</w:t>
      </w:r>
      <w:r w:rsidR="00C3354D">
        <w:rPr>
          <w:rFonts w:hint="eastAsia"/>
          <w:b/>
          <w:bCs/>
          <w:sz w:val="22"/>
        </w:rPr>
        <w:t>１５</w:t>
      </w:r>
      <w:r w:rsidRPr="002E1967">
        <w:rPr>
          <w:rFonts w:hint="eastAsia"/>
          <w:b/>
          <w:bCs/>
          <w:sz w:val="22"/>
        </w:rPr>
        <w:t>：００</w:t>
      </w:r>
    </w:p>
    <w:p w14:paraId="1FF6DBFC" w14:textId="670246AB" w:rsidR="006B2CFB" w:rsidRPr="00754878" w:rsidRDefault="006B2CFB" w:rsidP="004D77C7">
      <w:pPr>
        <w:rPr>
          <w:sz w:val="22"/>
        </w:rPr>
      </w:pPr>
      <w:r w:rsidRPr="00271F22">
        <w:rPr>
          <w:rFonts w:hint="eastAsia"/>
          <w:sz w:val="22"/>
        </w:rPr>
        <w:t>〇</w:t>
      </w:r>
      <w:r w:rsidR="00E95AE0" w:rsidRPr="00271F22">
        <w:rPr>
          <w:rFonts w:hint="eastAsia"/>
          <w:sz w:val="22"/>
        </w:rPr>
        <w:t>作品</w:t>
      </w:r>
      <w:r w:rsidR="00B250AD">
        <w:rPr>
          <w:rFonts w:hint="eastAsia"/>
          <w:sz w:val="22"/>
        </w:rPr>
        <w:t>展示</w:t>
      </w:r>
      <w:r w:rsidR="00E95AE0" w:rsidRPr="00271F22">
        <w:rPr>
          <w:rFonts w:hint="eastAsia"/>
          <w:sz w:val="22"/>
        </w:rPr>
        <w:t>場所</w:t>
      </w:r>
      <w:r w:rsidR="00271F22">
        <w:rPr>
          <w:rFonts w:hint="eastAsia"/>
          <w:sz w:val="22"/>
        </w:rPr>
        <w:t>：</w:t>
      </w:r>
      <w:r w:rsidRPr="00271F22">
        <w:rPr>
          <w:rFonts w:hint="eastAsia"/>
          <w:sz w:val="22"/>
        </w:rPr>
        <w:t>乳児</w:t>
      </w:r>
      <w:r w:rsidR="00271F22">
        <w:rPr>
          <w:rFonts w:hint="eastAsia"/>
          <w:sz w:val="22"/>
        </w:rPr>
        <w:t>…</w:t>
      </w:r>
      <w:r w:rsidRPr="00271F22">
        <w:rPr>
          <w:rFonts w:hint="eastAsia"/>
          <w:sz w:val="22"/>
        </w:rPr>
        <w:t>乳児部屋前廊下</w:t>
      </w:r>
    </w:p>
    <w:p w14:paraId="420C705C" w14:textId="716EF38A" w:rsidR="002A59CE" w:rsidRPr="00754878" w:rsidRDefault="004F0844" w:rsidP="005262A8">
      <w:pPr>
        <w:rPr>
          <w:sz w:val="22"/>
        </w:rPr>
      </w:pPr>
      <w:r w:rsidRPr="00271F22">
        <w:rPr>
          <w:rFonts w:hint="eastAsia"/>
          <w:sz w:val="22"/>
        </w:rPr>
        <w:t xml:space="preserve">　　　　　　　　幼児</w:t>
      </w:r>
      <w:r w:rsidR="00271F22">
        <w:rPr>
          <w:rFonts w:hint="eastAsia"/>
          <w:sz w:val="22"/>
        </w:rPr>
        <w:t>…</w:t>
      </w:r>
      <w:r w:rsidRPr="00271F22">
        <w:rPr>
          <w:rFonts w:hint="eastAsia"/>
          <w:sz w:val="22"/>
        </w:rPr>
        <w:t>ランチルーム・エントランス</w:t>
      </w:r>
    </w:p>
    <w:p w14:paraId="59BE3282" w14:textId="3B0CF5BC" w:rsidR="00070DFA" w:rsidRPr="00271F22" w:rsidRDefault="00070DFA" w:rsidP="00070DFA">
      <w:pPr>
        <w:ind w:firstLineChars="100" w:firstLine="221"/>
        <w:rPr>
          <w:rFonts w:asciiTheme="minorEastAsia" w:hAnsiTheme="minorEastAsia"/>
          <w:b/>
          <w:bCs/>
          <w:sz w:val="22"/>
        </w:rPr>
      </w:pPr>
      <w:r w:rsidRPr="00271F22">
        <w:rPr>
          <w:rFonts w:asciiTheme="minorEastAsia" w:hAnsiTheme="minorEastAsia" w:hint="eastAsia"/>
          <w:b/>
          <w:bCs/>
          <w:sz w:val="22"/>
        </w:rPr>
        <w:t>＜</w:t>
      </w:r>
      <w:r w:rsidR="005262A8">
        <w:rPr>
          <w:rFonts w:asciiTheme="minorEastAsia" w:hAnsiTheme="minorEastAsia" w:hint="eastAsia"/>
          <w:b/>
          <w:bCs/>
          <w:sz w:val="22"/>
        </w:rPr>
        <w:t>感染</w:t>
      </w:r>
      <w:r w:rsidRPr="00271F22">
        <w:rPr>
          <w:rFonts w:asciiTheme="minorEastAsia" w:hAnsiTheme="minorEastAsia" w:hint="eastAsia"/>
          <w:b/>
          <w:bCs/>
          <w:sz w:val="22"/>
        </w:rPr>
        <w:t>対策について＞</w:t>
      </w:r>
    </w:p>
    <w:p w14:paraId="70A48116" w14:textId="2C4DE63F" w:rsidR="00070DFA" w:rsidRPr="00271F22" w:rsidRDefault="00070DFA" w:rsidP="00070DFA">
      <w:pPr>
        <w:ind w:firstLineChars="200" w:firstLine="442"/>
        <w:rPr>
          <w:rFonts w:asciiTheme="minorEastAsia" w:hAnsiTheme="minorEastAsia"/>
          <w:b/>
          <w:bCs/>
          <w:sz w:val="22"/>
        </w:rPr>
      </w:pPr>
      <w:r w:rsidRPr="00271F22">
        <w:rPr>
          <w:rFonts w:asciiTheme="minorEastAsia" w:hAnsiTheme="minorEastAsia" w:hint="eastAsia"/>
          <w:b/>
          <w:bCs/>
          <w:sz w:val="22"/>
        </w:rPr>
        <w:t>・風邪の症状</w:t>
      </w:r>
      <w:r w:rsidR="006330E9">
        <w:rPr>
          <w:rFonts w:asciiTheme="minorEastAsia" w:hAnsiTheme="minorEastAsia" w:hint="eastAsia"/>
          <w:b/>
          <w:bCs/>
          <w:sz w:val="22"/>
        </w:rPr>
        <w:t>等</w:t>
      </w:r>
      <w:r w:rsidRPr="00271F22">
        <w:rPr>
          <w:rFonts w:asciiTheme="minorEastAsia" w:hAnsiTheme="minorEastAsia" w:hint="eastAsia"/>
          <w:b/>
          <w:bCs/>
          <w:sz w:val="22"/>
        </w:rPr>
        <w:t>（咳、鼻水、のどの痛み、頭痛）がある場合は、ご参加はご遠慮ください</w:t>
      </w:r>
    </w:p>
    <w:p w14:paraId="2BE0BFF7" w14:textId="7ACC67D8" w:rsidR="00070DFA" w:rsidRPr="005262A8" w:rsidRDefault="005262A8" w:rsidP="00070DFA">
      <w:pPr>
        <w:ind w:firstLineChars="200" w:firstLine="442"/>
        <w:rPr>
          <w:rFonts w:asciiTheme="minorEastAsia" w:hAnsiTheme="minorEastAsia"/>
          <w:b/>
          <w:bCs/>
          <w:sz w:val="22"/>
        </w:rPr>
      </w:pPr>
      <w:r w:rsidRPr="005262A8">
        <w:rPr>
          <w:rFonts w:asciiTheme="minorEastAsia" w:hAnsiTheme="minorEastAsia" w:hint="eastAsia"/>
          <w:b/>
          <w:bCs/>
          <w:sz w:val="22"/>
        </w:rPr>
        <w:t>・</w:t>
      </w:r>
      <w:r w:rsidRPr="005262A8">
        <w:rPr>
          <w:rFonts w:hint="eastAsia"/>
          <w:b/>
          <w:bCs/>
          <w:sz w:val="22"/>
        </w:rPr>
        <w:t>様々な感染防止対策として見学の人数が多い時は、待っていただくこともあります</w:t>
      </w:r>
    </w:p>
    <w:p w14:paraId="73E6FD31" w14:textId="2326559D" w:rsidR="00AC7D5D" w:rsidRPr="00B86608" w:rsidRDefault="00C3354D" w:rsidP="005262A8">
      <w:pPr>
        <w:ind w:firstLineChars="200" w:firstLine="482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 w:val="24"/>
          <w:szCs w:val="24"/>
          <w:u w:val="wave"/>
        </w:rPr>
        <w:t>※</w:t>
      </w:r>
      <w:r w:rsidR="00B86608" w:rsidRPr="00B86608">
        <w:rPr>
          <w:noProof/>
          <w:sz w:val="20"/>
          <w:szCs w:val="21"/>
        </w:rPr>
        <w:drawing>
          <wp:anchor distT="0" distB="0" distL="114300" distR="114300" simplePos="0" relativeHeight="251660288" behindDoc="0" locked="0" layoutInCell="1" allowOverlap="1" wp14:anchorId="20673C48" wp14:editId="49C37356">
            <wp:simplePos x="0" y="0"/>
            <wp:positionH relativeFrom="margin">
              <wp:align>left</wp:align>
            </wp:positionH>
            <wp:positionV relativeFrom="paragraph">
              <wp:posOffset>207010</wp:posOffset>
            </wp:positionV>
            <wp:extent cx="2333625" cy="608157"/>
            <wp:effectExtent l="0" t="0" r="0" b="0"/>
            <wp:wrapNone/>
            <wp:docPr id="3" name="図 2" descr="飾り枠 秋 | イラストほけんし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飾り枠 秋 | イラストほけんしつ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640" r="1067"/>
                    <a:stretch/>
                  </pic:blipFill>
                  <pic:spPr bwMode="auto">
                    <a:xfrm>
                      <a:off x="0" y="0"/>
                      <a:ext cx="2333625" cy="60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608" w:rsidRPr="00B86608">
        <w:rPr>
          <w:noProof/>
          <w:sz w:val="20"/>
          <w:szCs w:val="21"/>
        </w:rPr>
        <w:drawing>
          <wp:anchor distT="0" distB="0" distL="114300" distR="114300" simplePos="0" relativeHeight="251662336" behindDoc="0" locked="0" layoutInCell="1" allowOverlap="1" wp14:anchorId="76C092D7" wp14:editId="5A42A511">
            <wp:simplePos x="0" y="0"/>
            <wp:positionH relativeFrom="margin">
              <wp:posOffset>4133850</wp:posOffset>
            </wp:positionH>
            <wp:positionV relativeFrom="paragraph">
              <wp:posOffset>209550</wp:posOffset>
            </wp:positionV>
            <wp:extent cx="2333625" cy="608157"/>
            <wp:effectExtent l="0" t="0" r="0" b="0"/>
            <wp:wrapNone/>
            <wp:docPr id="1793099306" name="図 2" descr="飾り枠 秋 | イラストほけんし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飾り枠 秋 | イラストほけんしつ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640" r="1067"/>
                    <a:stretch/>
                  </pic:blipFill>
                  <pic:spPr bwMode="auto">
                    <a:xfrm>
                      <a:off x="0" y="0"/>
                      <a:ext cx="2333625" cy="60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DFA" w:rsidRPr="00B86608">
        <w:rPr>
          <w:rFonts w:asciiTheme="minorEastAsia" w:hAnsiTheme="minorEastAsia" w:hint="eastAsia"/>
          <w:b/>
          <w:bCs/>
          <w:sz w:val="24"/>
          <w:szCs w:val="24"/>
          <w:u w:val="wave"/>
        </w:rPr>
        <w:t>今後、</w:t>
      </w:r>
      <w:r w:rsidR="005262A8" w:rsidRPr="00B86608">
        <w:rPr>
          <w:rFonts w:asciiTheme="minorEastAsia" w:hAnsiTheme="minorEastAsia" w:hint="eastAsia"/>
          <w:b/>
          <w:bCs/>
          <w:sz w:val="24"/>
          <w:szCs w:val="24"/>
          <w:u w:val="wave"/>
        </w:rPr>
        <w:t>様々な</w:t>
      </w:r>
      <w:r w:rsidR="00070DFA" w:rsidRPr="00B86608">
        <w:rPr>
          <w:rFonts w:asciiTheme="minorEastAsia" w:hAnsiTheme="minorEastAsia" w:hint="eastAsia"/>
          <w:b/>
          <w:bCs/>
          <w:sz w:val="24"/>
          <w:szCs w:val="24"/>
          <w:u w:val="wave"/>
        </w:rPr>
        <w:t>感染症の状況により</w:t>
      </w:r>
      <w:r w:rsidR="00B04600" w:rsidRPr="00B86608">
        <w:rPr>
          <w:rFonts w:asciiTheme="minorEastAsia" w:hAnsiTheme="minorEastAsia" w:hint="eastAsia"/>
          <w:b/>
          <w:bCs/>
          <w:sz w:val="24"/>
          <w:szCs w:val="24"/>
          <w:u w:val="wave"/>
        </w:rPr>
        <w:t>時間等を</w:t>
      </w:r>
      <w:r w:rsidR="00070DFA" w:rsidRPr="00B86608">
        <w:rPr>
          <w:rFonts w:asciiTheme="minorEastAsia" w:hAnsiTheme="minorEastAsia" w:hint="eastAsia"/>
          <w:b/>
          <w:bCs/>
          <w:sz w:val="24"/>
          <w:szCs w:val="24"/>
          <w:u w:val="wave"/>
        </w:rPr>
        <w:t>変更する場合がありま</w:t>
      </w:r>
      <w:r w:rsidR="00070DFA" w:rsidRPr="00B86608">
        <w:rPr>
          <w:rFonts w:hint="eastAsia"/>
          <w:b/>
          <w:bCs/>
          <w:sz w:val="24"/>
          <w:szCs w:val="24"/>
          <w:u w:val="wave"/>
        </w:rPr>
        <w:t>す</w:t>
      </w:r>
    </w:p>
    <w:sectPr w:rsidR="00AC7D5D" w:rsidRPr="00B86608" w:rsidSect="00B0460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DBBB" w14:textId="77777777" w:rsidR="00C14812" w:rsidRDefault="00C14812" w:rsidP="00916415">
      <w:r>
        <w:separator/>
      </w:r>
    </w:p>
  </w:endnote>
  <w:endnote w:type="continuationSeparator" w:id="0">
    <w:p w14:paraId="13934D88" w14:textId="77777777" w:rsidR="00C14812" w:rsidRDefault="00C14812" w:rsidP="0091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3DFA" w14:textId="77777777" w:rsidR="00C14812" w:rsidRDefault="00C14812" w:rsidP="00916415">
      <w:r>
        <w:separator/>
      </w:r>
    </w:p>
  </w:footnote>
  <w:footnote w:type="continuationSeparator" w:id="0">
    <w:p w14:paraId="64B2DDE3" w14:textId="77777777" w:rsidR="00C14812" w:rsidRDefault="00C14812" w:rsidP="0091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1BC2"/>
    <w:multiLevelType w:val="hybridMultilevel"/>
    <w:tmpl w:val="31DAFA08"/>
    <w:lvl w:ilvl="0" w:tplc="E432F24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A6D42F4"/>
    <w:multiLevelType w:val="hybridMultilevel"/>
    <w:tmpl w:val="4B30F94E"/>
    <w:lvl w:ilvl="0" w:tplc="85F2398E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2" w15:restartNumberingAfterBreak="0">
    <w:nsid w:val="404C5536"/>
    <w:multiLevelType w:val="hybridMultilevel"/>
    <w:tmpl w:val="9A40F504"/>
    <w:lvl w:ilvl="0" w:tplc="9F761C80">
      <w:numFmt w:val="bullet"/>
      <w:lvlText w:val="★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55A67FE"/>
    <w:multiLevelType w:val="hybridMultilevel"/>
    <w:tmpl w:val="838C25B6"/>
    <w:lvl w:ilvl="0" w:tplc="C00AF6B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D10AEA"/>
    <w:multiLevelType w:val="hybridMultilevel"/>
    <w:tmpl w:val="658888AA"/>
    <w:lvl w:ilvl="0" w:tplc="BC34C47C">
      <w:numFmt w:val="bullet"/>
      <w:lvlText w:val="※"/>
      <w:lvlJc w:val="left"/>
      <w:pPr>
        <w:ind w:left="30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50" w:hanging="420"/>
      </w:pPr>
      <w:rPr>
        <w:rFonts w:ascii="Wingdings" w:hAnsi="Wingdings" w:hint="default"/>
      </w:rPr>
    </w:lvl>
  </w:abstractNum>
  <w:num w:numId="1" w16cid:durableId="658727997">
    <w:abstractNumId w:val="0"/>
  </w:num>
  <w:num w:numId="2" w16cid:durableId="405998543">
    <w:abstractNumId w:val="1"/>
  </w:num>
  <w:num w:numId="3" w16cid:durableId="613441367">
    <w:abstractNumId w:val="2"/>
  </w:num>
  <w:num w:numId="4" w16cid:durableId="310522401">
    <w:abstractNumId w:val="4"/>
  </w:num>
  <w:num w:numId="5" w16cid:durableId="1010109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D2"/>
    <w:rsid w:val="000064CC"/>
    <w:rsid w:val="00016493"/>
    <w:rsid w:val="00032F4A"/>
    <w:rsid w:val="00066A46"/>
    <w:rsid w:val="00070DFA"/>
    <w:rsid w:val="000905F4"/>
    <w:rsid w:val="000D3AFC"/>
    <w:rsid w:val="000F14FF"/>
    <w:rsid w:val="000F5CEA"/>
    <w:rsid w:val="00100698"/>
    <w:rsid w:val="00137D40"/>
    <w:rsid w:val="00147CC0"/>
    <w:rsid w:val="00161BFE"/>
    <w:rsid w:val="001830A6"/>
    <w:rsid w:val="00190F56"/>
    <w:rsid w:val="001B10B5"/>
    <w:rsid w:val="001B6515"/>
    <w:rsid w:val="001E0DC8"/>
    <w:rsid w:val="001F3383"/>
    <w:rsid w:val="00244D76"/>
    <w:rsid w:val="0025501C"/>
    <w:rsid w:val="00271F22"/>
    <w:rsid w:val="002801E7"/>
    <w:rsid w:val="00293A4B"/>
    <w:rsid w:val="002A59CE"/>
    <w:rsid w:val="002C6771"/>
    <w:rsid w:val="002C6E9E"/>
    <w:rsid w:val="002E1967"/>
    <w:rsid w:val="002E4353"/>
    <w:rsid w:val="002E6816"/>
    <w:rsid w:val="003259BE"/>
    <w:rsid w:val="0032799B"/>
    <w:rsid w:val="003279E5"/>
    <w:rsid w:val="00347FD9"/>
    <w:rsid w:val="00364135"/>
    <w:rsid w:val="0037700A"/>
    <w:rsid w:val="003810BC"/>
    <w:rsid w:val="00395CF4"/>
    <w:rsid w:val="00397B86"/>
    <w:rsid w:val="003B1153"/>
    <w:rsid w:val="003E2803"/>
    <w:rsid w:val="003F63D9"/>
    <w:rsid w:val="00434206"/>
    <w:rsid w:val="004730F2"/>
    <w:rsid w:val="00491D02"/>
    <w:rsid w:val="004B2B14"/>
    <w:rsid w:val="004D2C9C"/>
    <w:rsid w:val="004D77C7"/>
    <w:rsid w:val="004E18BF"/>
    <w:rsid w:val="004E200A"/>
    <w:rsid w:val="004E4A78"/>
    <w:rsid w:val="004F0844"/>
    <w:rsid w:val="004F7706"/>
    <w:rsid w:val="0052548E"/>
    <w:rsid w:val="005262A8"/>
    <w:rsid w:val="005835D2"/>
    <w:rsid w:val="00584FAC"/>
    <w:rsid w:val="00593A03"/>
    <w:rsid w:val="00594C80"/>
    <w:rsid w:val="005C49E1"/>
    <w:rsid w:val="005E0ADE"/>
    <w:rsid w:val="005F4A5F"/>
    <w:rsid w:val="00603A56"/>
    <w:rsid w:val="006330E9"/>
    <w:rsid w:val="0063468A"/>
    <w:rsid w:val="00646977"/>
    <w:rsid w:val="0065272D"/>
    <w:rsid w:val="00696FA4"/>
    <w:rsid w:val="006A5236"/>
    <w:rsid w:val="006B1110"/>
    <w:rsid w:val="006B2CFB"/>
    <w:rsid w:val="006B460B"/>
    <w:rsid w:val="006F03A3"/>
    <w:rsid w:val="0074028E"/>
    <w:rsid w:val="00754878"/>
    <w:rsid w:val="00767519"/>
    <w:rsid w:val="007E72CC"/>
    <w:rsid w:val="0082146D"/>
    <w:rsid w:val="00832820"/>
    <w:rsid w:val="00850BBC"/>
    <w:rsid w:val="008549C9"/>
    <w:rsid w:val="0087622D"/>
    <w:rsid w:val="008A7608"/>
    <w:rsid w:val="008E3947"/>
    <w:rsid w:val="00916415"/>
    <w:rsid w:val="0094098A"/>
    <w:rsid w:val="00944A9A"/>
    <w:rsid w:val="00945298"/>
    <w:rsid w:val="00951152"/>
    <w:rsid w:val="00974447"/>
    <w:rsid w:val="0097520E"/>
    <w:rsid w:val="009825FD"/>
    <w:rsid w:val="0099365F"/>
    <w:rsid w:val="009A0A93"/>
    <w:rsid w:val="009B689B"/>
    <w:rsid w:val="009D5FCC"/>
    <w:rsid w:val="009E2178"/>
    <w:rsid w:val="009F37E5"/>
    <w:rsid w:val="009F6678"/>
    <w:rsid w:val="00A16496"/>
    <w:rsid w:val="00A5350D"/>
    <w:rsid w:val="00A936CC"/>
    <w:rsid w:val="00A970CA"/>
    <w:rsid w:val="00AA35B0"/>
    <w:rsid w:val="00AB5702"/>
    <w:rsid w:val="00AC5A36"/>
    <w:rsid w:val="00AC7D5D"/>
    <w:rsid w:val="00AF0569"/>
    <w:rsid w:val="00AF1397"/>
    <w:rsid w:val="00B04600"/>
    <w:rsid w:val="00B1412F"/>
    <w:rsid w:val="00B250AD"/>
    <w:rsid w:val="00B301E6"/>
    <w:rsid w:val="00B55EFA"/>
    <w:rsid w:val="00B620B1"/>
    <w:rsid w:val="00B640AC"/>
    <w:rsid w:val="00B738EC"/>
    <w:rsid w:val="00B862AE"/>
    <w:rsid w:val="00B86608"/>
    <w:rsid w:val="00BA3F68"/>
    <w:rsid w:val="00BB098B"/>
    <w:rsid w:val="00BC39EF"/>
    <w:rsid w:val="00C11BEA"/>
    <w:rsid w:val="00C14812"/>
    <w:rsid w:val="00C3354D"/>
    <w:rsid w:val="00C82645"/>
    <w:rsid w:val="00CC1E32"/>
    <w:rsid w:val="00CD3BA9"/>
    <w:rsid w:val="00CD3DDD"/>
    <w:rsid w:val="00CF26ED"/>
    <w:rsid w:val="00D02DC6"/>
    <w:rsid w:val="00D16BC0"/>
    <w:rsid w:val="00D17B36"/>
    <w:rsid w:val="00D45E2E"/>
    <w:rsid w:val="00D60F16"/>
    <w:rsid w:val="00D6124F"/>
    <w:rsid w:val="00D64DBD"/>
    <w:rsid w:val="00D65993"/>
    <w:rsid w:val="00D978A4"/>
    <w:rsid w:val="00DA3E98"/>
    <w:rsid w:val="00DB2E44"/>
    <w:rsid w:val="00DC3AD9"/>
    <w:rsid w:val="00DD364F"/>
    <w:rsid w:val="00DD7239"/>
    <w:rsid w:val="00DE5D56"/>
    <w:rsid w:val="00DF0FBB"/>
    <w:rsid w:val="00E24FD1"/>
    <w:rsid w:val="00E405B1"/>
    <w:rsid w:val="00E6639A"/>
    <w:rsid w:val="00E858F2"/>
    <w:rsid w:val="00E95AE0"/>
    <w:rsid w:val="00E97965"/>
    <w:rsid w:val="00EB1833"/>
    <w:rsid w:val="00EB1ABF"/>
    <w:rsid w:val="00EB393D"/>
    <w:rsid w:val="00EB7C6F"/>
    <w:rsid w:val="00EF2C83"/>
    <w:rsid w:val="00F1487D"/>
    <w:rsid w:val="00F21B45"/>
    <w:rsid w:val="00F372EB"/>
    <w:rsid w:val="00F40A6E"/>
    <w:rsid w:val="00F728F1"/>
    <w:rsid w:val="00F9348E"/>
    <w:rsid w:val="00FC2B1B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719C5"/>
  <w15:docId w15:val="{64CCDD78-9446-4D5B-A12C-FE568C86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835D2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5835D2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3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35D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16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6415"/>
  </w:style>
  <w:style w:type="paragraph" w:styleId="a9">
    <w:name w:val="footer"/>
    <w:basedOn w:val="a"/>
    <w:link w:val="aa"/>
    <w:uiPriority w:val="99"/>
    <w:unhideWhenUsed/>
    <w:rsid w:val="009164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6415"/>
  </w:style>
  <w:style w:type="paragraph" w:styleId="ab">
    <w:name w:val="Note Heading"/>
    <w:basedOn w:val="a"/>
    <w:next w:val="a"/>
    <w:link w:val="ac"/>
    <w:uiPriority w:val="99"/>
    <w:unhideWhenUsed/>
    <w:rsid w:val="00E6639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6639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6639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E6639A"/>
    <w:rPr>
      <w:sz w:val="24"/>
      <w:szCs w:val="24"/>
    </w:rPr>
  </w:style>
  <w:style w:type="paragraph" w:styleId="af">
    <w:name w:val="List Paragraph"/>
    <w:basedOn w:val="a"/>
    <w:uiPriority w:val="34"/>
    <w:qFormat/>
    <w:rsid w:val="00696FA4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190F56"/>
  </w:style>
  <w:style w:type="character" w:customStyle="1" w:styleId="af1">
    <w:name w:val="日付 (文字)"/>
    <w:basedOn w:val="a0"/>
    <w:link w:val="af0"/>
    <w:uiPriority w:val="99"/>
    <w:semiHidden/>
    <w:rsid w:val="0019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BFDAD-6AB7-4C37-994A-CEA2FF98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2025-10-29T05:42:00Z</cp:lastPrinted>
  <dcterms:created xsi:type="dcterms:W3CDTF">2025-10-29T05:43:00Z</dcterms:created>
  <dcterms:modified xsi:type="dcterms:W3CDTF">2025-10-29T05:43:00Z</dcterms:modified>
</cp:coreProperties>
</file>